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1BD" w:rsidRPr="009B7007" w:rsidRDefault="009B31BD" w:rsidP="009B31BD">
      <w:pPr>
        <w:pStyle w:val="ConsPlusNormal"/>
        <w:jc w:val="right"/>
        <w:outlineLvl w:val="0"/>
      </w:pPr>
      <w:bookmarkStart w:id="0" w:name="_GoBack"/>
      <w:bookmarkEnd w:id="0"/>
      <w:r w:rsidRPr="009B7007">
        <w:t>Приложение N 20</w:t>
      </w:r>
    </w:p>
    <w:p w:rsidR="009B31BD" w:rsidRPr="009B7007" w:rsidRDefault="009B31BD" w:rsidP="009B31BD">
      <w:pPr>
        <w:pStyle w:val="ConsPlusNormal"/>
        <w:jc w:val="right"/>
      </w:pPr>
      <w:r w:rsidRPr="009B7007">
        <w:t>к решению</w:t>
      </w:r>
    </w:p>
    <w:p w:rsidR="009B31BD" w:rsidRPr="009B7007" w:rsidRDefault="009B31BD" w:rsidP="009B31BD">
      <w:pPr>
        <w:pStyle w:val="ConsPlusNormal"/>
        <w:jc w:val="right"/>
      </w:pPr>
      <w:r w:rsidRPr="009B7007">
        <w:t>Думы Белоярского района</w:t>
      </w:r>
    </w:p>
    <w:p w:rsidR="009B31BD" w:rsidRPr="009B7007" w:rsidRDefault="009B31BD" w:rsidP="009B31BD">
      <w:pPr>
        <w:pStyle w:val="ConsPlusNormal"/>
        <w:jc w:val="right"/>
      </w:pPr>
      <w:r w:rsidRPr="009B7007">
        <w:t>от 24 ноября 2017 года N 72</w:t>
      </w:r>
    </w:p>
    <w:p w:rsidR="009B31BD" w:rsidRPr="009B7007" w:rsidRDefault="009B31BD" w:rsidP="009B31BD">
      <w:pPr>
        <w:pStyle w:val="ConsPlusNormal"/>
        <w:jc w:val="both"/>
      </w:pPr>
    </w:p>
    <w:p w:rsidR="009B31BD" w:rsidRPr="009B7007" w:rsidRDefault="009B31BD" w:rsidP="009B31BD">
      <w:pPr>
        <w:pStyle w:val="ConsPlusTitle"/>
        <w:jc w:val="center"/>
      </w:pPr>
      <w:bookmarkStart w:id="1" w:name="P49927"/>
      <w:bookmarkEnd w:id="1"/>
      <w:r w:rsidRPr="009B7007">
        <w:t>РАСПРЕДЕЛЕНИЕ</w:t>
      </w:r>
    </w:p>
    <w:p w:rsidR="009B31BD" w:rsidRPr="009B7007" w:rsidRDefault="009B31BD" w:rsidP="009B31BD">
      <w:pPr>
        <w:pStyle w:val="ConsPlusTitle"/>
        <w:jc w:val="center"/>
      </w:pPr>
      <w:r w:rsidRPr="009B7007">
        <w:t>БЮДЖЕТНЫХ АССИГНОВАНИЙ ПО РАЗДЕЛАМ, ПОДРАЗДЕЛАМ</w:t>
      </w:r>
    </w:p>
    <w:p w:rsidR="009B31BD" w:rsidRPr="009B7007" w:rsidRDefault="009B31BD" w:rsidP="009B31BD">
      <w:pPr>
        <w:pStyle w:val="ConsPlusTitle"/>
        <w:jc w:val="center"/>
      </w:pPr>
      <w:r w:rsidRPr="009B7007">
        <w:t>КЛАССИФИКАЦИИ РАСХОДОВ БЮДЖЕТА БЕЛОЯРСКОГО РАЙОНА</w:t>
      </w:r>
    </w:p>
    <w:p w:rsidR="009B31BD" w:rsidRPr="009B7007" w:rsidRDefault="009B31BD" w:rsidP="009B31BD">
      <w:pPr>
        <w:pStyle w:val="ConsPlusTitle"/>
        <w:jc w:val="center"/>
      </w:pPr>
      <w:r w:rsidRPr="009B7007">
        <w:t>НА 2018 ГОД</w:t>
      </w:r>
    </w:p>
    <w:p w:rsidR="009B31BD" w:rsidRPr="009B7007" w:rsidRDefault="009B31BD" w:rsidP="009B31BD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B31BD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9B31BD" w:rsidRPr="009B7007" w:rsidRDefault="009B31BD" w:rsidP="009B31BD">
      <w:pPr>
        <w:pStyle w:val="ConsPlusNormal"/>
        <w:jc w:val="both"/>
      </w:pPr>
    </w:p>
    <w:p w:rsidR="009B31BD" w:rsidRPr="009B7007" w:rsidRDefault="009B31BD" w:rsidP="009B31BD">
      <w:pPr>
        <w:pStyle w:val="ConsPlusNormal"/>
        <w:jc w:val="right"/>
      </w:pPr>
      <w:r w:rsidRPr="009B7007">
        <w:t>(рублей)</w:t>
      </w:r>
    </w:p>
    <w:p w:rsidR="009B31BD" w:rsidRPr="009B7007" w:rsidRDefault="009B31BD" w:rsidP="009B31BD">
      <w:pPr>
        <w:spacing w:after="1"/>
      </w:pPr>
    </w:p>
    <w:tbl>
      <w:tblPr>
        <w:tblW w:w="94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12"/>
        <w:gridCol w:w="799"/>
        <w:gridCol w:w="1189"/>
        <w:gridCol w:w="1624"/>
      </w:tblGrid>
      <w:tr w:rsidR="009B31BD" w:rsidRPr="009B7007" w:rsidTr="0049093D">
        <w:trPr>
          <w:tblHeader/>
        </w:trPr>
        <w:tc>
          <w:tcPr>
            <w:tcW w:w="5812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Раздел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Подраздел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9B31BD" w:rsidRPr="009B7007" w:rsidTr="0049093D">
        <w:trPr>
          <w:tblHeader/>
        </w:trPr>
        <w:tc>
          <w:tcPr>
            <w:tcW w:w="5812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2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ОБЩЕГОСУДАРСТВЕННЫЕ ВОПРОСЫ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443476011,42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7326719,96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75300,00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183184128,15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Судебная система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35400,00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50195516,60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Обеспечение проведения выборов и референдумов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238204,32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Резервные фонды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500000,00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общегосударственные вопросы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201920742,39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НАЦИОНАЛЬНАЯ ОБОРОНА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Мобилизационная и вневойсковая подготовка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1995400,00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НАЦИОНАЛЬНАЯ БЕЗОПАСНОСТЬ И ПРАВООХРАНИТЕЛЬНАЯ ДЕЯТЕЛЬНОСТЬ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22257066,34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Органы юстиции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6174600,00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 xml:space="preserve">Защита населения и территории от чрезвычайных ситуаций природного и техногенного характера, гражданская </w:t>
            </w:r>
            <w:r w:rsidRPr="009B7007">
              <w:lastRenderedPageBreak/>
              <w:t>оборона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lastRenderedPageBreak/>
              <w:t>03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13766879,34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2315587,00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НАЦИОНАЛЬНАЯ ЭКОНОМИКА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245178013,67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Общеэкономические вопросы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3888262,00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Сельское хозяйство и рыболовство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48242020,00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Транспорт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60535800,00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Дорожное хозяйство (дорожные фонды)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102780949,28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Связь и информатика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10252580,68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национальной экономики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19478401,71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ЖИЛИЩНО-КОММУНАЛЬНОЕ ХОЗЯЙСТВО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628971414,62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Жилищное хозяйство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243640614,53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Коммунальное хозяйство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194217254,74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Благоустройство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191093945,35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жилищно-коммунального хозяйства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19600,00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ОХРАНА ОКРУЖАЮЩЕЙ СРЕДЫ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охраны окружающей среды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10061753,10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ОБРАЗОВАНИЕ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1527453288,08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Дошкольное образование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423271246,37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Общее образование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817773377,63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Дополнительное образование детей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130575235,97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Молодежная политика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78682953,91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образования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07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77150474,20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КУЛЬТУРА, КИНЕМАТОГРАФИЯ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161374049,01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Культура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149381815,51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культуры, кинематографии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08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11992233,50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ЗДРАВООХРАНЕНИЕ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здравоохранения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09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604600,00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lastRenderedPageBreak/>
              <w:t>СОЦИАЛЬНАЯ ПОЛИТИКА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75393365,84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Пенсионное обеспечение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2736514,00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Социальное обеспечение населения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3831342,25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Охрана семьи и детства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04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44231685,10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социальной политики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10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06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24593824,49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ФИЗИЧЕСКАЯ КУЛЬТУРА И СПОРТ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83227333,84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Массовый спорт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78783338,64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Другие вопросы в области физической культуры и спорта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11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05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4443995,20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СРЕДСТВА МАССОВОЙ ИНФОРМАЦИИ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Периодическая печать и издательства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12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02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22040092,08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ОБСЛУЖИВАНИЕ ГОСУДАРСТВЕННОГО И МУНИЦИПАЛЬНОГО ДОЛГА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Обслуживание государственного внутреннего и муниципального долга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13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100000,00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00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138285058,63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01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114465000,00</w:t>
            </w:r>
          </w:p>
        </w:tc>
      </w:tr>
      <w:tr w:rsidR="009B31BD" w:rsidRPr="009B7007" w:rsidTr="00C208B1">
        <w:tc>
          <w:tcPr>
            <w:tcW w:w="5812" w:type="dxa"/>
          </w:tcPr>
          <w:p w:rsidR="009B31BD" w:rsidRPr="009B7007" w:rsidRDefault="009B31BD" w:rsidP="00C208B1">
            <w:pPr>
              <w:pStyle w:val="ConsPlusNormal"/>
            </w:pPr>
            <w:r w:rsidRPr="009B7007">
              <w:t>Прочие межбюджетные трансферты общего характера</w:t>
            </w:r>
          </w:p>
        </w:tc>
        <w:tc>
          <w:tcPr>
            <w:tcW w:w="79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14</w:t>
            </w:r>
          </w:p>
        </w:tc>
        <w:tc>
          <w:tcPr>
            <w:tcW w:w="1189" w:type="dxa"/>
            <w:vAlign w:val="center"/>
          </w:tcPr>
          <w:p w:rsidR="009B31BD" w:rsidRPr="009B7007" w:rsidRDefault="009B31BD" w:rsidP="00C208B1">
            <w:pPr>
              <w:pStyle w:val="ConsPlusNormal"/>
              <w:jc w:val="center"/>
            </w:pPr>
            <w:r w:rsidRPr="009B7007">
              <w:t>03</w:t>
            </w:r>
          </w:p>
        </w:tc>
        <w:tc>
          <w:tcPr>
            <w:tcW w:w="1624" w:type="dxa"/>
            <w:vAlign w:val="center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23820058,63</w:t>
            </w:r>
          </w:p>
        </w:tc>
      </w:tr>
      <w:tr w:rsidR="009B31BD" w:rsidRPr="009B7007" w:rsidTr="00C208B1">
        <w:tblPrEx>
          <w:tblBorders>
            <w:insideV w:val="nil"/>
          </w:tblBorders>
        </w:tblPrEx>
        <w:tc>
          <w:tcPr>
            <w:tcW w:w="5812" w:type="dxa"/>
            <w:tcBorders>
              <w:left w:val="single" w:sz="4" w:space="0" w:color="auto"/>
            </w:tcBorders>
            <w:vAlign w:val="center"/>
          </w:tcPr>
          <w:p w:rsidR="009B31BD" w:rsidRPr="009B7007" w:rsidRDefault="009B31BD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799" w:type="dxa"/>
            <w:vAlign w:val="bottom"/>
          </w:tcPr>
          <w:p w:rsidR="009B31BD" w:rsidRPr="009B7007" w:rsidRDefault="009B31BD" w:rsidP="00C208B1">
            <w:pPr>
              <w:pStyle w:val="ConsPlusNormal"/>
            </w:pPr>
          </w:p>
        </w:tc>
        <w:tc>
          <w:tcPr>
            <w:tcW w:w="1189" w:type="dxa"/>
            <w:tcBorders>
              <w:right w:val="single" w:sz="4" w:space="0" w:color="auto"/>
            </w:tcBorders>
            <w:vAlign w:val="bottom"/>
          </w:tcPr>
          <w:p w:rsidR="009B31BD" w:rsidRPr="009B7007" w:rsidRDefault="009B31BD" w:rsidP="00C208B1">
            <w:pPr>
              <w:pStyle w:val="ConsPlusNormal"/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B31BD" w:rsidRPr="009B7007" w:rsidRDefault="009B31BD" w:rsidP="00C208B1">
            <w:pPr>
              <w:pStyle w:val="ConsPlusNormal"/>
              <w:jc w:val="right"/>
            </w:pPr>
            <w:r w:rsidRPr="009B7007">
              <w:t>3360417446,63</w:t>
            </w:r>
          </w:p>
        </w:tc>
      </w:tr>
    </w:tbl>
    <w:p w:rsidR="00676FD1" w:rsidRPr="009B31BD" w:rsidRDefault="0049093D" w:rsidP="0049093D">
      <w:pPr>
        <w:jc w:val="center"/>
      </w:pPr>
      <w:r>
        <w:t>________________________________________</w:t>
      </w:r>
    </w:p>
    <w:sectPr w:rsidR="00676FD1" w:rsidRPr="009B31BD" w:rsidSect="0049093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E95"/>
    <w:rsid w:val="00023DB3"/>
    <w:rsid w:val="000F1152"/>
    <w:rsid w:val="00193411"/>
    <w:rsid w:val="001C04C3"/>
    <w:rsid w:val="002317B1"/>
    <w:rsid w:val="00282878"/>
    <w:rsid w:val="002A1127"/>
    <w:rsid w:val="0049093D"/>
    <w:rsid w:val="00494E95"/>
    <w:rsid w:val="004E7166"/>
    <w:rsid w:val="005950CE"/>
    <w:rsid w:val="005F7416"/>
    <w:rsid w:val="00676FD1"/>
    <w:rsid w:val="006A120F"/>
    <w:rsid w:val="008930C5"/>
    <w:rsid w:val="009B31BD"/>
    <w:rsid w:val="00A40EDD"/>
    <w:rsid w:val="00B32E1F"/>
    <w:rsid w:val="00B42A27"/>
    <w:rsid w:val="00B7265E"/>
    <w:rsid w:val="00C7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8B4FB-EAE4-4382-847A-39D5A9C4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1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94E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703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BC316C74F193C43309093130FDCB0D8FA9D58CC79198C155CBF1C519BD14DDF3A7407F8DF88D718484EBA0671D64D3F6F82B4830B5A14512D2AD54AJDy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2018-12-28T11:02:00Z</dcterms:created>
  <dcterms:modified xsi:type="dcterms:W3CDTF">2018-12-28T11:02:00Z</dcterms:modified>
</cp:coreProperties>
</file>